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Stil1"/>
        <w:tblW w:w="14698" w:type="dxa"/>
        <w:tblLook w:val="04A0" w:firstRow="1" w:lastRow="0" w:firstColumn="1" w:lastColumn="0" w:noHBand="0" w:noVBand="1"/>
      </w:tblPr>
      <w:tblGrid>
        <w:gridCol w:w="14698"/>
      </w:tblGrid>
      <w:tr w:rsidR="00AF13F5" w14:paraId="4AB5E3D4" w14:textId="77777777" w:rsidTr="007B22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698" w:type="dxa"/>
          </w:tcPr>
          <w:p w14:paraId="55AF8CB5" w14:textId="1D6B863E" w:rsidR="00AF13F5" w:rsidRPr="00695367" w:rsidRDefault="00D5334F" w:rsidP="0093078B">
            <w:pPr>
              <w:pStyle w:val="Overskrift1"/>
              <w:outlineLvl w:val="0"/>
              <w:rPr>
                <w:lang w:val="nb-NO"/>
              </w:rPr>
            </w:pPr>
            <w:r w:rsidRPr="00695367">
              <w:rPr>
                <w:color w:val="D5EBF0"/>
                <w:lang w:val="nb-NO"/>
              </w:rPr>
              <w:t xml:space="preserve">AKTIVITETSPLAN </w:t>
            </w:r>
            <w:r w:rsidR="00695367" w:rsidRPr="00695367">
              <w:rPr>
                <w:color w:val="D5EBF0"/>
                <w:lang w:val="nb-NO"/>
              </w:rPr>
              <w:t xml:space="preserve">FOR </w:t>
            </w:r>
            <w:r w:rsidR="0093078B">
              <w:rPr>
                <w:color w:val="D5EBF0"/>
                <w:lang w:val="nb-NO"/>
              </w:rPr>
              <w:t xml:space="preserve">TILSETTE, BHL </w:t>
            </w:r>
            <w:r w:rsidR="00695367" w:rsidRPr="00695367">
              <w:rPr>
                <w:color w:val="D5EBF0"/>
                <w:lang w:val="nb-NO"/>
              </w:rPr>
              <w:t xml:space="preserve">§ 43 – SKJERPA AKTIVITETSPLIKT </w:t>
            </w:r>
            <w:r w:rsidR="005B2459" w:rsidRPr="00695367">
              <w:rPr>
                <w:color w:val="D5EBF0"/>
                <w:lang w:val="nb-NO"/>
              </w:rPr>
              <w:t xml:space="preserve"> </w:t>
            </w:r>
          </w:p>
        </w:tc>
      </w:tr>
    </w:tbl>
    <w:tbl>
      <w:tblPr>
        <w:tblStyle w:val="Tabellrutenett"/>
        <w:tblW w:w="14601" w:type="dxa"/>
        <w:tblInd w:w="-5" w:type="dxa"/>
        <w:tblLook w:val="04A0" w:firstRow="1" w:lastRow="0" w:firstColumn="1" w:lastColumn="0" w:noHBand="0" w:noVBand="1"/>
      </w:tblPr>
      <w:tblGrid>
        <w:gridCol w:w="2771"/>
        <w:gridCol w:w="1367"/>
        <w:gridCol w:w="1005"/>
        <w:gridCol w:w="1244"/>
        <w:gridCol w:w="1128"/>
        <w:gridCol w:w="3017"/>
        <w:gridCol w:w="1679"/>
        <w:gridCol w:w="1269"/>
        <w:gridCol w:w="1121"/>
      </w:tblGrid>
      <w:tr w:rsidR="00DA031B" w:rsidRPr="00DA031B" w14:paraId="433CBF10" w14:textId="77777777" w:rsidTr="009E41C1">
        <w:tc>
          <w:tcPr>
            <w:tcW w:w="10489" w:type="dxa"/>
            <w:gridSpan w:val="6"/>
          </w:tcPr>
          <w:p w14:paraId="4360A02C" w14:textId="7895311C" w:rsidR="00BB2732" w:rsidRPr="00BB2732" w:rsidRDefault="002C20AC" w:rsidP="00BB2732">
            <w:pPr>
              <w:pStyle w:val="Ingenmellomrom"/>
              <w:rPr>
                <w:b/>
                <w:color w:val="auto"/>
                <w:lang w:val="nn-NO"/>
              </w:rPr>
            </w:pPr>
            <w:r>
              <w:rPr>
                <w:b/>
                <w:color w:val="auto"/>
                <w:lang w:val="nn-NO"/>
              </w:rPr>
              <w:t>TILSETTE</w:t>
            </w:r>
            <w:bookmarkStart w:id="0" w:name="_GoBack"/>
            <w:bookmarkEnd w:id="0"/>
            <w:r w:rsidR="00695367">
              <w:rPr>
                <w:b/>
                <w:color w:val="auto"/>
                <w:lang w:val="nn-NO"/>
              </w:rPr>
              <w:t xml:space="preserve"> SITT </w:t>
            </w:r>
            <w:r w:rsidR="00DA031B" w:rsidRPr="00BB2732">
              <w:rPr>
                <w:b/>
                <w:color w:val="auto"/>
                <w:lang w:val="nn-NO"/>
              </w:rPr>
              <w:t>NAMN:</w:t>
            </w:r>
            <w:r w:rsidR="000D25F6">
              <w:rPr>
                <w:b/>
                <w:color w:val="auto"/>
                <w:lang w:val="nn-NO"/>
              </w:rPr>
              <w:t xml:space="preserve">                     </w:t>
            </w:r>
          </w:p>
          <w:p w14:paraId="34F1A5AC" w14:textId="4FCB3FEF" w:rsidR="00BB2732" w:rsidRPr="00BB2732" w:rsidRDefault="00BB2732" w:rsidP="00BB2732">
            <w:pPr>
              <w:pStyle w:val="Ingenmellomrom"/>
              <w:rPr>
                <w:b/>
                <w:color w:val="auto"/>
                <w:lang w:val="nn-NO"/>
              </w:rPr>
            </w:pPr>
          </w:p>
        </w:tc>
        <w:tc>
          <w:tcPr>
            <w:tcW w:w="4112" w:type="dxa"/>
            <w:gridSpan w:val="3"/>
          </w:tcPr>
          <w:p w14:paraId="356D7560" w14:textId="58EEB635" w:rsidR="00DA031B" w:rsidRPr="00BB2732" w:rsidRDefault="005B2459" w:rsidP="00BB2732">
            <w:pPr>
              <w:pStyle w:val="Ingenmellomrom"/>
              <w:rPr>
                <w:b/>
                <w:lang w:val="nn-NO"/>
              </w:rPr>
            </w:pPr>
            <w:r>
              <w:rPr>
                <w:b/>
                <w:color w:val="auto"/>
                <w:lang w:val="nn-NO"/>
              </w:rPr>
              <w:t xml:space="preserve">AVDELING: </w:t>
            </w:r>
          </w:p>
        </w:tc>
      </w:tr>
      <w:tr w:rsidR="003D442D" w:rsidRPr="000C4B0F" w14:paraId="37A6C4EC" w14:textId="77777777" w:rsidTr="009E41C1">
        <w:tc>
          <w:tcPr>
            <w:tcW w:w="2835" w:type="dxa"/>
          </w:tcPr>
          <w:p w14:paraId="3075A7BE" w14:textId="78C88FBA" w:rsidR="00244B93" w:rsidRPr="000C4B0F" w:rsidRDefault="00244B93" w:rsidP="00D26245">
            <w:pPr>
              <w:rPr>
                <w:rFonts w:ascii="Arial" w:hAnsi="Arial" w:cs="Arial"/>
                <w:color w:val="auto"/>
                <w:szCs w:val="20"/>
                <w:lang w:val="nn-NO"/>
              </w:rPr>
            </w:pPr>
            <w:r w:rsidRPr="000C4B0F">
              <w:rPr>
                <w:rFonts w:ascii="Arial" w:hAnsi="Arial" w:cs="Arial"/>
                <w:b/>
                <w:color w:val="auto"/>
                <w:szCs w:val="20"/>
                <w:lang w:val="nn-NO"/>
              </w:rPr>
              <w:t>Bakgrunn</w:t>
            </w:r>
          </w:p>
        </w:tc>
        <w:tc>
          <w:tcPr>
            <w:tcW w:w="11766" w:type="dxa"/>
            <w:gridSpan w:val="8"/>
          </w:tcPr>
          <w:p w14:paraId="2CB0F805" w14:textId="02792888" w:rsidR="00244B93" w:rsidRPr="00A205E4" w:rsidRDefault="00244B93" w:rsidP="00D26245">
            <w:pPr>
              <w:rPr>
                <w:rFonts w:ascii="Arial" w:hAnsi="Arial" w:cs="Arial"/>
                <w:color w:val="auto"/>
                <w:sz w:val="16"/>
                <w:szCs w:val="20"/>
                <w:lang w:val="nn-NO"/>
              </w:rPr>
            </w:pPr>
            <w:r w:rsidRPr="00A205E4">
              <w:rPr>
                <w:rFonts w:ascii="Arial" w:hAnsi="Arial" w:cs="Arial"/>
                <w:color w:val="auto"/>
                <w:sz w:val="16"/>
                <w:szCs w:val="20"/>
                <w:lang w:val="nn-NO"/>
              </w:rPr>
              <w:t>(Beskriv kva som er varsla, kva for undersøkingar/kartleggingar e</w:t>
            </w:r>
            <w:r w:rsidR="00BB2732">
              <w:rPr>
                <w:rFonts w:ascii="Arial" w:hAnsi="Arial" w:cs="Arial"/>
                <w:color w:val="auto"/>
                <w:sz w:val="16"/>
                <w:szCs w:val="20"/>
                <w:lang w:val="nn-NO"/>
              </w:rPr>
              <w:t>r gjort og kva dei syner. Forte</w:t>
            </w:r>
            <w:r w:rsidR="005B2459">
              <w:rPr>
                <w:rFonts w:ascii="Arial" w:hAnsi="Arial" w:cs="Arial"/>
                <w:color w:val="auto"/>
                <w:sz w:val="16"/>
                <w:szCs w:val="20"/>
                <w:lang w:val="nn-NO"/>
              </w:rPr>
              <w:t>l om barnet</w:t>
            </w:r>
            <w:r w:rsidRPr="00A205E4">
              <w:rPr>
                <w:rFonts w:ascii="Arial" w:hAnsi="Arial" w:cs="Arial"/>
                <w:color w:val="auto"/>
                <w:sz w:val="16"/>
                <w:szCs w:val="20"/>
                <w:lang w:val="nn-NO"/>
              </w:rPr>
              <w:t xml:space="preserve"> sjølv har sagt ifrå og/el</w:t>
            </w:r>
            <w:r w:rsidR="00BB2732">
              <w:rPr>
                <w:rFonts w:ascii="Arial" w:hAnsi="Arial" w:cs="Arial"/>
                <w:color w:val="auto"/>
                <w:sz w:val="16"/>
                <w:szCs w:val="20"/>
                <w:lang w:val="nn-NO"/>
              </w:rPr>
              <w:t xml:space="preserve">ler kven som har varsla. Ta med </w:t>
            </w:r>
            <w:r w:rsidRPr="00A205E4">
              <w:rPr>
                <w:rFonts w:ascii="Arial" w:hAnsi="Arial" w:cs="Arial"/>
                <w:color w:val="auto"/>
                <w:sz w:val="16"/>
                <w:szCs w:val="20"/>
                <w:lang w:val="nn-NO"/>
              </w:rPr>
              <w:t xml:space="preserve">dato.) </w:t>
            </w:r>
          </w:p>
          <w:p w14:paraId="1C27A30C" w14:textId="77777777" w:rsidR="00244B93" w:rsidRPr="000C4B0F" w:rsidRDefault="00244B93" w:rsidP="00D26245">
            <w:pPr>
              <w:rPr>
                <w:rFonts w:ascii="Arial" w:hAnsi="Arial" w:cs="Arial"/>
                <w:color w:val="auto"/>
                <w:szCs w:val="20"/>
                <w:lang w:val="nn-NO"/>
              </w:rPr>
            </w:pPr>
          </w:p>
        </w:tc>
      </w:tr>
      <w:tr w:rsidR="003D442D" w:rsidRPr="00D250EC" w14:paraId="56DDD6C7" w14:textId="77777777" w:rsidTr="009E41C1">
        <w:tc>
          <w:tcPr>
            <w:tcW w:w="2835" w:type="dxa"/>
          </w:tcPr>
          <w:p w14:paraId="13DD691B" w14:textId="3CD4E366" w:rsidR="00244B93" w:rsidRPr="000C4B0F" w:rsidRDefault="00244B93" w:rsidP="00D26245">
            <w:pPr>
              <w:rPr>
                <w:rFonts w:ascii="Arial" w:hAnsi="Arial" w:cs="Arial"/>
                <w:b/>
                <w:color w:val="auto"/>
                <w:szCs w:val="20"/>
                <w:lang w:val="nn-NO"/>
              </w:rPr>
            </w:pPr>
            <w:r w:rsidRPr="000C4B0F">
              <w:rPr>
                <w:rFonts w:ascii="Arial" w:hAnsi="Arial" w:cs="Arial"/>
                <w:b/>
                <w:color w:val="auto"/>
                <w:szCs w:val="20"/>
                <w:lang w:val="nn-NO"/>
              </w:rPr>
              <w:t>Tiltaka skal løyse følgande ut</w:t>
            </w:r>
            <w:r w:rsidR="005B2459">
              <w:rPr>
                <w:rFonts w:ascii="Arial" w:hAnsi="Arial" w:cs="Arial"/>
                <w:b/>
                <w:color w:val="auto"/>
                <w:szCs w:val="20"/>
                <w:lang w:val="nn-NO"/>
              </w:rPr>
              <w:t>fordring knytt til barnehage</w:t>
            </w:r>
            <w:r w:rsidR="005378BF">
              <w:rPr>
                <w:rFonts w:ascii="Arial" w:hAnsi="Arial" w:cs="Arial"/>
                <w:b/>
                <w:color w:val="auto"/>
                <w:szCs w:val="20"/>
                <w:lang w:val="nn-NO"/>
              </w:rPr>
              <w:t>miljøet</w:t>
            </w:r>
          </w:p>
        </w:tc>
        <w:tc>
          <w:tcPr>
            <w:tcW w:w="11766" w:type="dxa"/>
            <w:gridSpan w:val="8"/>
          </w:tcPr>
          <w:p w14:paraId="3015DC58" w14:textId="7023A697" w:rsidR="00244B93" w:rsidRPr="00BB2732" w:rsidRDefault="00244B93" w:rsidP="00D26245">
            <w:pPr>
              <w:rPr>
                <w:rFonts w:ascii="Arial" w:hAnsi="Arial" w:cs="Arial"/>
                <w:color w:val="auto"/>
                <w:sz w:val="16"/>
                <w:szCs w:val="20"/>
                <w:lang w:val="nn-NO"/>
              </w:rPr>
            </w:pPr>
            <w:r w:rsidRPr="00BB2732">
              <w:rPr>
                <w:rFonts w:ascii="Arial" w:hAnsi="Arial" w:cs="Arial"/>
                <w:color w:val="auto"/>
                <w:sz w:val="16"/>
                <w:szCs w:val="20"/>
                <w:lang w:val="nn-NO"/>
              </w:rPr>
              <w:t>(Beskriv kva som ikkje opplevast tryg</w:t>
            </w:r>
            <w:r w:rsidR="005B2459">
              <w:rPr>
                <w:rFonts w:ascii="Arial" w:hAnsi="Arial" w:cs="Arial"/>
                <w:color w:val="auto"/>
                <w:sz w:val="16"/>
                <w:szCs w:val="20"/>
                <w:lang w:val="nn-NO"/>
              </w:rPr>
              <w:t>t og godt. Gjeld situasjonen eit bestemt barn,</w:t>
            </w:r>
            <w:r w:rsidRPr="00BB2732">
              <w:rPr>
                <w:rFonts w:ascii="Arial" w:hAnsi="Arial" w:cs="Arial"/>
                <w:color w:val="auto"/>
                <w:sz w:val="16"/>
                <w:szCs w:val="20"/>
                <w:lang w:val="nn-NO"/>
              </w:rPr>
              <w:t xml:space="preserve"> ein situasjon eller utfordring som omfattar fleire?)</w:t>
            </w:r>
          </w:p>
          <w:p w14:paraId="51B2E3E6" w14:textId="77777777" w:rsidR="00244B93" w:rsidRPr="000C4B0F" w:rsidRDefault="00244B93" w:rsidP="00D26245">
            <w:pPr>
              <w:rPr>
                <w:rFonts w:ascii="Arial" w:hAnsi="Arial" w:cs="Arial"/>
                <w:color w:val="auto"/>
                <w:szCs w:val="20"/>
                <w:lang w:val="nn-NO"/>
              </w:rPr>
            </w:pPr>
          </w:p>
        </w:tc>
      </w:tr>
      <w:tr w:rsidR="009E41C1" w:rsidRPr="000C4B0F" w14:paraId="6EB7E263" w14:textId="77777777" w:rsidTr="009E41C1">
        <w:trPr>
          <w:trHeight w:val="1740"/>
        </w:trPr>
        <w:tc>
          <w:tcPr>
            <w:tcW w:w="2835" w:type="dxa"/>
            <w:shd w:val="clear" w:color="auto" w:fill="D3F4FF" w:themeFill="accent1" w:themeFillTint="1A"/>
          </w:tcPr>
          <w:p w14:paraId="497BBCE0" w14:textId="724B21E5" w:rsidR="00675F06" w:rsidRDefault="00675F06" w:rsidP="00D26245">
            <w:pPr>
              <w:rPr>
                <w:rFonts w:ascii="Arial" w:hAnsi="Arial" w:cs="Arial"/>
                <w:b/>
                <w:color w:val="auto"/>
                <w:szCs w:val="20"/>
                <w:lang w:val="nn-NO"/>
              </w:rPr>
            </w:pPr>
            <w:r>
              <w:rPr>
                <w:rFonts w:ascii="Arial" w:hAnsi="Arial" w:cs="Arial"/>
                <w:b/>
                <w:color w:val="auto"/>
                <w:szCs w:val="20"/>
                <w:lang w:val="nn-NO"/>
              </w:rPr>
              <w:t xml:space="preserve">Beskriv tiltaka </w:t>
            </w:r>
          </w:p>
          <w:p w14:paraId="22413927" w14:textId="63EFEC75" w:rsidR="00675F06" w:rsidRPr="00B91E8E" w:rsidRDefault="00675F06" w:rsidP="00DC75C6">
            <w:pPr>
              <w:pStyle w:val="Ingenmellomrom"/>
              <w:rPr>
                <w:rFonts w:ascii="Arial" w:hAnsi="Arial" w:cs="Arial"/>
                <w:color w:val="auto"/>
                <w:sz w:val="18"/>
                <w:lang w:val="nn-NO"/>
              </w:rPr>
            </w:pPr>
            <w:r w:rsidRPr="00DC75C6">
              <w:rPr>
                <w:rFonts w:ascii="Arial" w:hAnsi="Arial" w:cs="Arial"/>
                <w:color w:val="auto"/>
                <w:sz w:val="18"/>
                <w:lang w:val="nn-NO"/>
              </w:rPr>
              <w:t xml:space="preserve">Tiltak kan bli sett inn på eitt eller fleire </w:t>
            </w:r>
            <w:r>
              <w:rPr>
                <w:rFonts w:ascii="Arial" w:hAnsi="Arial" w:cs="Arial"/>
                <w:color w:val="auto"/>
                <w:sz w:val="18"/>
                <w:lang w:val="nn-NO"/>
              </w:rPr>
              <w:t xml:space="preserve">av </w:t>
            </w:r>
            <w:r w:rsidRPr="00DC75C6">
              <w:rPr>
                <w:rFonts w:ascii="Arial" w:hAnsi="Arial" w:cs="Arial"/>
                <w:color w:val="auto"/>
                <w:sz w:val="18"/>
                <w:lang w:val="nn-NO"/>
              </w:rPr>
              <w:t>nivå</w:t>
            </w:r>
            <w:r>
              <w:rPr>
                <w:rFonts w:ascii="Arial" w:hAnsi="Arial" w:cs="Arial"/>
                <w:color w:val="auto"/>
                <w:sz w:val="18"/>
                <w:lang w:val="nn-NO"/>
              </w:rPr>
              <w:t>a under:</w:t>
            </w:r>
            <w:r w:rsidRPr="00DC75C6">
              <w:rPr>
                <w:rFonts w:ascii="Arial" w:hAnsi="Arial" w:cs="Arial"/>
                <w:color w:val="auto"/>
                <w:sz w:val="18"/>
                <w:lang w:val="nn-NO"/>
              </w:rPr>
              <w:t xml:space="preserve"> </w:t>
            </w:r>
            <w:r>
              <w:rPr>
                <w:rFonts w:ascii="Arial" w:hAnsi="Arial" w:cs="Arial"/>
                <w:i/>
                <w:color w:val="auto"/>
                <w:sz w:val="18"/>
                <w:lang w:val="nn-NO"/>
              </w:rPr>
              <w:t>Individnivå, helsenivå,</w:t>
            </w:r>
          </w:p>
          <w:p w14:paraId="4989F8FC" w14:textId="73F0EDFE" w:rsidR="00675F06" w:rsidRPr="00DC75C6" w:rsidRDefault="00675F06" w:rsidP="00DC75C6">
            <w:pPr>
              <w:pStyle w:val="Ingenmellomrom"/>
              <w:rPr>
                <w:rFonts w:ascii="Arial" w:hAnsi="Arial" w:cs="Arial"/>
                <w:i/>
                <w:color w:val="auto"/>
                <w:sz w:val="18"/>
                <w:lang w:val="nn-NO"/>
              </w:rPr>
            </w:pPr>
            <w:r>
              <w:rPr>
                <w:rFonts w:ascii="Arial" w:hAnsi="Arial" w:cs="Arial"/>
                <w:i/>
                <w:color w:val="auto"/>
                <w:sz w:val="18"/>
                <w:lang w:val="nn-NO"/>
              </w:rPr>
              <w:t>gruppenivå</w:t>
            </w:r>
            <w:r w:rsidRPr="00DC75C6">
              <w:rPr>
                <w:rFonts w:ascii="Arial" w:hAnsi="Arial" w:cs="Arial"/>
                <w:i/>
                <w:color w:val="auto"/>
                <w:sz w:val="18"/>
                <w:lang w:val="nn-NO"/>
              </w:rPr>
              <w:t xml:space="preserve"> </w:t>
            </w:r>
            <w:r>
              <w:rPr>
                <w:rFonts w:ascii="Arial" w:hAnsi="Arial" w:cs="Arial"/>
                <w:i/>
                <w:color w:val="auto"/>
                <w:sz w:val="18"/>
                <w:lang w:val="nn-NO"/>
              </w:rPr>
              <w:t>og systemnivå.</w:t>
            </w:r>
          </w:p>
          <w:p w14:paraId="7813E02E" w14:textId="5367A0A0" w:rsidR="00675F06" w:rsidRPr="000C4B0F" w:rsidRDefault="00675F06" w:rsidP="00DC75C6">
            <w:pPr>
              <w:pStyle w:val="Ingenmellomrom"/>
              <w:rPr>
                <w:b/>
                <w:lang w:val="nn-NO"/>
              </w:rPr>
            </w:pPr>
            <w:r w:rsidRPr="00DC75C6">
              <w:rPr>
                <w:rFonts w:ascii="Arial" w:hAnsi="Arial" w:cs="Arial"/>
                <w:color w:val="auto"/>
                <w:sz w:val="18"/>
                <w:lang w:val="nn-NO"/>
              </w:rPr>
              <w:t>(Ver konkret)</w:t>
            </w:r>
          </w:p>
        </w:tc>
        <w:tc>
          <w:tcPr>
            <w:tcW w:w="1111" w:type="dxa"/>
            <w:shd w:val="clear" w:color="auto" w:fill="D3F4FF" w:themeFill="accent1" w:themeFillTint="1A"/>
          </w:tcPr>
          <w:p w14:paraId="2D8C3481" w14:textId="77777777" w:rsidR="00675F06" w:rsidRPr="0051662B" w:rsidRDefault="00675F06" w:rsidP="00D26245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20"/>
                <w:lang w:val="nn-NO"/>
              </w:rPr>
            </w:pPr>
            <w:r w:rsidRPr="0051662B">
              <w:rPr>
                <w:rFonts w:ascii="Arial" w:hAnsi="Arial" w:cs="Arial"/>
                <w:color w:val="auto"/>
                <w:sz w:val="18"/>
                <w:szCs w:val="20"/>
                <w:lang w:val="nn-NO"/>
              </w:rPr>
              <w:t>Ansvarleg for gjennomføring av tiltak (namn)</w:t>
            </w:r>
          </w:p>
        </w:tc>
        <w:tc>
          <w:tcPr>
            <w:tcW w:w="1016" w:type="dxa"/>
            <w:shd w:val="clear" w:color="auto" w:fill="D3F4FF" w:themeFill="accent1" w:themeFillTint="1A"/>
          </w:tcPr>
          <w:p w14:paraId="4E30D48B" w14:textId="7BF0A881" w:rsidR="00675F06" w:rsidRPr="00BC452B" w:rsidRDefault="00BC452B" w:rsidP="00BC452B">
            <w:pPr>
              <w:jc w:val="center"/>
              <w:rPr>
                <w:rFonts w:ascii="Arial" w:hAnsi="Arial" w:cs="Arial"/>
                <w:color w:val="auto"/>
                <w:sz w:val="18"/>
                <w:szCs w:val="20"/>
                <w:lang w:val="nn-NO"/>
              </w:rPr>
            </w:pPr>
            <w:r>
              <w:rPr>
                <w:rFonts w:ascii="Arial" w:hAnsi="Arial" w:cs="Arial"/>
                <w:color w:val="auto"/>
                <w:sz w:val="18"/>
                <w:szCs w:val="20"/>
                <w:lang w:val="nn-NO"/>
              </w:rPr>
              <w:t xml:space="preserve">Partane er høyrde </w:t>
            </w:r>
            <w:r w:rsidR="00675F06" w:rsidRPr="0051662B">
              <w:rPr>
                <w:rFonts w:ascii="Arial" w:hAnsi="Arial" w:cs="Arial"/>
                <w:color w:val="auto"/>
                <w:sz w:val="18"/>
                <w:szCs w:val="20"/>
                <w:lang w:val="nn-NO"/>
              </w:rPr>
              <w:t>(dato)</w:t>
            </w:r>
          </w:p>
        </w:tc>
        <w:tc>
          <w:tcPr>
            <w:tcW w:w="1275" w:type="dxa"/>
            <w:shd w:val="clear" w:color="auto" w:fill="D3F4FF" w:themeFill="accent1" w:themeFillTint="1A"/>
          </w:tcPr>
          <w:p w14:paraId="4256C7EA" w14:textId="5ED6A4D2" w:rsidR="00675F06" w:rsidRPr="0051662B" w:rsidRDefault="00675F06" w:rsidP="00D26245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20"/>
                <w:lang w:val="nn-NO"/>
              </w:rPr>
            </w:pPr>
            <w:r w:rsidRPr="0051662B">
              <w:rPr>
                <w:rFonts w:ascii="Arial" w:hAnsi="Arial" w:cs="Arial"/>
                <w:color w:val="auto"/>
                <w:sz w:val="18"/>
                <w:szCs w:val="20"/>
                <w:lang w:val="nn-NO"/>
              </w:rPr>
              <w:t>Tiltaket er sett i verk (dato og tidsrom for tiltaket)</w:t>
            </w:r>
          </w:p>
        </w:tc>
        <w:tc>
          <w:tcPr>
            <w:tcW w:w="1134" w:type="dxa"/>
            <w:shd w:val="clear" w:color="auto" w:fill="D3F4FF" w:themeFill="accent1" w:themeFillTint="1A"/>
          </w:tcPr>
          <w:p w14:paraId="164039AC" w14:textId="77777777" w:rsidR="00675F06" w:rsidRPr="0051662B" w:rsidRDefault="00675F06" w:rsidP="00D26245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20"/>
                <w:lang w:val="nn-NO"/>
              </w:rPr>
            </w:pPr>
            <w:r w:rsidRPr="0051662B">
              <w:rPr>
                <w:rFonts w:ascii="Arial" w:hAnsi="Arial" w:cs="Arial"/>
                <w:color w:val="auto"/>
                <w:sz w:val="18"/>
                <w:szCs w:val="20"/>
                <w:lang w:val="nn-NO"/>
              </w:rPr>
              <w:t>Tiltaket skal evaluerast (dato)</w:t>
            </w:r>
          </w:p>
        </w:tc>
        <w:tc>
          <w:tcPr>
            <w:tcW w:w="3118" w:type="dxa"/>
            <w:shd w:val="clear" w:color="auto" w:fill="D3F4FF" w:themeFill="accent1" w:themeFillTint="1A"/>
          </w:tcPr>
          <w:p w14:paraId="38F130E9" w14:textId="29003F21" w:rsidR="00675F06" w:rsidRPr="0051662B" w:rsidRDefault="00675F06" w:rsidP="00F45937">
            <w:pPr>
              <w:jc w:val="center"/>
              <w:rPr>
                <w:rFonts w:ascii="Arial" w:hAnsi="Arial" w:cs="Arial"/>
                <w:color w:val="auto"/>
                <w:sz w:val="18"/>
                <w:szCs w:val="20"/>
                <w:lang w:val="nn-NO"/>
              </w:rPr>
            </w:pPr>
            <w:r w:rsidRPr="0051662B">
              <w:rPr>
                <w:rFonts w:ascii="Arial" w:hAnsi="Arial" w:cs="Arial"/>
                <w:color w:val="auto"/>
                <w:sz w:val="18"/>
                <w:szCs w:val="20"/>
                <w:lang w:val="nn-NO"/>
              </w:rPr>
              <w:t>Evaluering av tiltaket</w:t>
            </w:r>
          </w:p>
          <w:p w14:paraId="17EE21AE" w14:textId="77777777" w:rsidR="00675F06" w:rsidRPr="0051662B" w:rsidRDefault="00675F06" w:rsidP="00F45937">
            <w:pPr>
              <w:pStyle w:val="Ingenmellomrom"/>
              <w:jc w:val="center"/>
              <w:rPr>
                <w:rFonts w:ascii="Arial" w:hAnsi="Arial" w:cs="Arial"/>
                <w:sz w:val="18"/>
                <w:lang w:val="nn-NO"/>
              </w:rPr>
            </w:pPr>
            <w:r w:rsidRPr="0051662B">
              <w:rPr>
                <w:rFonts w:ascii="Arial" w:hAnsi="Arial" w:cs="Arial"/>
                <w:color w:val="auto"/>
                <w:sz w:val="18"/>
                <w:lang w:val="nn-NO"/>
              </w:rPr>
              <w:t>(Ved endring av tiltak, blir nytt tiltak sett opp. Ved vidareføring blir det avtalt ny evalueringsdato.)</w:t>
            </w:r>
          </w:p>
        </w:tc>
        <w:tc>
          <w:tcPr>
            <w:tcW w:w="1702" w:type="dxa"/>
            <w:shd w:val="clear" w:color="auto" w:fill="D3F4FF" w:themeFill="accent1" w:themeFillTint="1A"/>
          </w:tcPr>
          <w:p w14:paraId="258ECB2E" w14:textId="6BA22050" w:rsidR="00675F06" w:rsidRPr="0051662B" w:rsidRDefault="00675F06" w:rsidP="009537EC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20"/>
                <w:lang w:val="nn-NO"/>
              </w:rPr>
            </w:pPr>
            <w:r w:rsidRPr="0051662B">
              <w:rPr>
                <w:rFonts w:ascii="Arial" w:hAnsi="Arial" w:cs="Arial"/>
                <w:color w:val="auto"/>
                <w:sz w:val="18"/>
                <w:szCs w:val="20"/>
                <w:lang w:val="nn-NO"/>
              </w:rPr>
              <w:t>Barn/f</w:t>
            </w:r>
            <w:r w:rsidR="002B7F4F">
              <w:rPr>
                <w:rFonts w:ascii="Arial" w:hAnsi="Arial" w:cs="Arial"/>
                <w:color w:val="auto"/>
                <w:sz w:val="18"/>
                <w:szCs w:val="20"/>
                <w:lang w:val="nn-NO"/>
              </w:rPr>
              <w:t>øresette har stadfesta at barnet/barna</w:t>
            </w:r>
            <w:r w:rsidRPr="0051662B">
              <w:rPr>
                <w:rFonts w:ascii="Arial" w:hAnsi="Arial" w:cs="Arial"/>
                <w:color w:val="auto"/>
                <w:sz w:val="18"/>
                <w:szCs w:val="20"/>
                <w:lang w:val="nn-NO"/>
              </w:rPr>
              <w:t xml:space="preserve"> har det trygt og godt (møte/telefon, namn, dato, ev. signatur)</w:t>
            </w:r>
          </w:p>
        </w:tc>
        <w:tc>
          <w:tcPr>
            <w:tcW w:w="1284" w:type="dxa"/>
            <w:shd w:val="clear" w:color="auto" w:fill="D3F4FF" w:themeFill="accent1" w:themeFillTint="1A"/>
          </w:tcPr>
          <w:p w14:paraId="72157BAD" w14:textId="057EAEDE" w:rsidR="00675F06" w:rsidRPr="0051662B" w:rsidRDefault="00675F06" w:rsidP="00D26245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20"/>
                <w:lang w:val="nn-NO"/>
              </w:rPr>
            </w:pPr>
            <w:r w:rsidRPr="0051662B">
              <w:rPr>
                <w:rFonts w:ascii="Arial" w:hAnsi="Arial" w:cs="Arial"/>
                <w:color w:val="auto"/>
                <w:sz w:val="18"/>
                <w:szCs w:val="20"/>
                <w:lang w:val="nn-NO"/>
              </w:rPr>
              <w:t>Tiltaket er avslutta (dato og signatur ansvarleg)</w:t>
            </w:r>
          </w:p>
        </w:tc>
        <w:tc>
          <w:tcPr>
            <w:tcW w:w="1126" w:type="dxa"/>
            <w:shd w:val="clear" w:color="auto" w:fill="D3F4FF" w:themeFill="accent1" w:themeFillTint="1A"/>
          </w:tcPr>
          <w:p w14:paraId="3D367F21" w14:textId="77777777" w:rsidR="00675F06" w:rsidRPr="0051662B" w:rsidRDefault="00675F06" w:rsidP="00D26245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20"/>
                <w:lang w:val="nn-NO"/>
              </w:rPr>
            </w:pPr>
            <w:r w:rsidRPr="0051662B">
              <w:rPr>
                <w:rFonts w:ascii="Arial" w:hAnsi="Arial" w:cs="Arial"/>
                <w:color w:val="auto"/>
                <w:sz w:val="18"/>
                <w:szCs w:val="20"/>
                <w:lang w:val="nn-NO"/>
              </w:rPr>
              <w:t>Avtalt ny evaluering (dato)</w:t>
            </w:r>
          </w:p>
        </w:tc>
      </w:tr>
      <w:tr w:rsidR="009E41C1" w:rsidRPr="000C4B0F" w14:paraId="77989952" w14:textId="77777777" w:rsidTr="009E41C1">
        <w:tc>
          <w:tcPr>
            <w:tcW w:w="2835" w:type="dxa"/>
          </w:tcPr>
          <w:p w14:paraId="1F74E228" w14:textId="77777777" w:rsidR="00675F06" w:rsidRPr="000C4B0F" w:rsidRDefault="00675F06" w:rsidP="00D26245">
            <w:pPr>
              <w:rPr>
                <w:rFonts w:ascii="Arial" w:hAnsi="Arial" w:cs="Arial"/>
                <w:b/>
                <w:color w:val="auto"/>
                <w:szCs w:val="20"/>
                <w:lang w:val="nn-NO"/>
              </w:rPr>
            </w:pPr>
          </w:p>
        </w:tc>
        <w:tc>
          <w:tcPr>
            <w:tcW w:w="1111" w:type="dxa"/>
          </w:tcPr>
          <w:p w14:paraId="6214EB7A" w14:textId="77777777" w:rsidR="00675F06" w:rsidRPr="000C4B0F" w:rsidRDefault="00675F06" w:rsidP="00D26245">
            <w:pPr>
              <w:rPr>
                <w:rFonts w:ascii="Arial" w:hAnsi="Arial" w:cs="Arial"/>
                <w:b/>
                <w:color w:val="auto"/>
                <w:szCs w:val="20"/>
                <w:lang w:val="nn-NO"/>
              </w:rPr>
            </w:pPr>
          </w:p>
        </w:tc>
        <w:tc>
          <w:tcPr>
            <w:tcW w:w="1016" w:type="dxa"/>
          </w:tcPr>
          <w:p w14:paraId="5DC9EE85" w14:textId="77777777" w:rsidR="00675F06" w:rsidRPr="000C4B0F" w:rsidRDefault="00675F06" w:rsidP="00D26245">
            <w:pPr>
              <w:rPr>
                <w:rFonts w:ascii="Arial" w:hAnsi="Arial" w:cs="Arial"/>
                <w:b/>
                <w:color w:val="auto"/>
                <w:szCs w:val="20"/>
                <w:lang w:val="nn-NO"/>
              </w:rPr>
            </w:pPr>
          </w:p>
        </w:tc>
        <w:tc>
          <w:tcPr>
            <w:tcW w:w="1275" w:type="dxa"/>
          </w:tcPr>
          <w:p w14:paraId="26D05CCE" w14:textId="77777777" w:rsidR="00675F06" w:rsidRPr="000C4B0F" w:rsidRDefault="00675F06" w:rsidP="00D26245">
            <w:pPr>
              <w:rPr>
                <w:rFonts w:ascii="Arial" w:hAnsi="Arial" w:cs="Arial"/>
                <w:b/>
                <w:color w:val="auto"/>
                <w:szCs w:val="20"/>
                <w:lang w:val="nn-NO"/>
              </w:rPr>
            </w:pPr>
          </w:p>
        </w:tc>
        <w:tc>
          <w:tcPr>
            <w:tcW w:w="1134" w:type="dxa"/>
          </w:tcPr>
          <w:p w14:paraId="22850150" w14:textId="77777777" w:rsidR="00675F06" w:rsidRPr="000C4B0F" w:rsidRDefault="00675F06" w:rsidP="00D26245">
            <w:pPr>
              <w:rPr>
                <w:rFonts w:ascii="Arial" w:hAnsi="Arial" w:cs="Arial"/>
                <w:b/>
                <w:color w:val="auto"/>
                <w:szCs w:val="20"/>
                <w:lang w:val="nn-NO"/>
              </w:rPr>
            </w:pPr>
          </w:p>
        </w:tc>
        <w:tc>
          <w:tcPr>
            <w:tcW w:w="3118" w:type="dxa"/>
          </w:tcPr>
          <w:p w14:paraId="63900F8F" w14:textId="77777777" w:rsidR="00675F06" w:rsidRPr="000C4B0F" w:rsidRDefault="00675F06" w:rsidP="00D26245">
            <w:pPr>
              <w:rPr>
                <w:rFonts w:ascii="Arial" w:hAnsi="Arial" w:cs="Arial"/>
                <w:b/>
                <w:color w:val="auto"/>
                <w:szCs w:val="20"/>
                <w:lang w:val="nn-NO"/>
              </w:rPr>
            </w:pPr>
          </w:p>
        </w:tc>
        <w:tc>
          <w:tcPr>
            <w:tcW w:w="1702" w:type="dxa"/>
          </w:tcPr>
          <w:p w14:paraId="28B1D551" w14:textId="77777777" w:rsidR="00675F06" w:rsidRPr="000C4B0F" w:rsidRDefault="00675F06" w:rsidP="00D26245">
            <w:pPr>
              <w:rPr>
                <w:rFonts w:ascii="Arial" w:hAnsi="Arial" w:cs="Arial"/>
                <w:b/>
                <w:color w:val="auto"/>
                <w:szCs w:val="20"/>
                <w:lang w:val="nn-NO"/>
              </w:rPr>
            </w:pPr>
          </w:p>
        </w:tc>
        <w:tc>
          <w:tcPr>
            <w:tcW w:w="1284" w:type="dxa"/>
          </w:tcPr>
          <w:p w14:paraId="49513B46" w14:textId="77777777" w:rsidR="00675F06" w:rsidRPr="000C4B0F" w:rsidRDefault="00675F06" w:rsidP="00D26245">
            <w:pPr>
              <w:rPr>
                <w:rFonts w:ascii="Arial" w:hAnsi="Arial" w:cs="Arial"/>
                <w:b/>
                <w:color w:val="auto"/>
                <w:szCs w:val="20"/>
                <w:lang w:val="nn-NO"/>
              </w:rPr>
            </w:pPr>
          </w:p>
        </w:tc>
        <w:tc>
          <w:tcPr>
            <w:tcW w:w="1126" w:type="dxa"/>
          </w:tcPr>
          <w:p w14:paraId="4C5BC4C5" w14:textId="77777777" w:rsidR="00675F06" w:rsidRPr="000C4B0F" w:rsidRDefault="00675F06" w:rsidP="00D26245">
            <w:pPr>
              <w:rPr>
                <w:rFonts w:ascii="Arial" w:hAnsi="Arial" w:cs="Arial"/>
                <w:b/>
                <w:color w:val="auto"/>
                <w:szCs w:val="20"/>
                <w:lang w:val="nn-NO"/>
              </w:rPr>
            </w:pPr>
          </w:p>
        </w:tc>
      </w:tr>
      <w:tr w:rsidR="009E41C1" w:rsidRPr="000C4B0F" w14:paraId="3FB04434" w14:textId="77777777" w:rsidTr="009E41C1">
        <w:tc>
          <w:tcPr>
            <w:tcW w:w="2835" w:type="dxa"/>
          </w:tcPr>
          <w:p w14:paraId="343EE43D" w14:textId="77777777" w:rsidR="00675F06" w:rsidRPr="000C4B0F" w:rsidRDefault="00675F06" w:rsidP="00D26245">
            <w:pPr>
              <w:rPr>
                <w:rFonts w:ascii="Arial" w:hAnsi="Arial" w:cs="Arial"/>
                <w:b/>
                <w:color w:val="auto"/>
                <w:szCs w:val="20"/>
                <w:lang w:val="nn-NO"/>
              </w:rPr>
            </w:pPr>
          </w:p>
        </w:tc>
        <w:tc>
          <w:tcPr>
            <w:tcW w:w="1111" w:type="dxa"/>
          </w:tcPr>
          <w:p w14:paraId="6BC6BEF7" w14:textId="77777777" w:rsidR="00675F06" w:rsidRPr="000C4B0F" w:rsidRDefault="00675F06" w:rsidP="00D26245">
            <w:pPr>
              <w:rPr>
                <w:rFonts w:ascii="Arial" w:hAnsi="Arial" w:cs="Arial"/>
                <w:b/>
                <w:color w:val="auto"/>
                <w:szCs w:val="20"/>
                <w:lang w:val="nn-NO"/>
              </w:rPr>
            </w:pPr>
          </w:p>
        </w:tc>
        <w:tc>
          <w:tcPr>
            <w:tcW w:w="1016" w:type="dxa"/>
          </w:tcPr>
          <w:p w14:paraId="021C5EA6" w14:textId="77777777" w:rsidR="00675F06" w:rsidRPr="000C4B0F" w:rsidRDefault="00675F06" w:rsidP="00D26245">
            <w:pPr>
              <w:rPr>
                <w:rFonts w:ascii="Arial" w:hAnsi="Arial" w:cs="Arial"/>
                <w:b/>
                <w:color w:val="auto"/>
                <w:szCs w:val="20"/>
                <w:lang w:val="nn-NO"/>
              </w:rPr>
            </w:pPr>
          </w:p>
        </w:tc>
        <w:tc>
          <w:tcPr>
            <w:tcW w:w="1275" w:type="dxa"/>
          </w:tcPr>
          <w:p w14:paraId="1567C21A" w14:textId="77777777" w:rsidR="00675F06" w:rsidRPr="000C4B0F" w:rsidRDefault="00675F06" w:rsidP="00D26245">
            <w:pPr>
              <w:rPr>
                <w:rFonts w:ascii="Arial" w:hAnsi="Arial" w:cs="Arial"/>
                <w:b/>
                <w:color w:val="auto"/>
                <w:szCs w:val="20"/>
                <w:lang w:val="nn-NO"/>
              </w:rPr>
            </w:pPr>
          </w:p>
        </w:tc>
        <w:tc>
          <w:tcPr>
            <w:tcW w:w="1134" w:type="dxa"/>
          </w:tcPr>
          <w:p w14:paraId="488E10FA" w14:textId="77777777" w:rsidR="00675F06" w:rsidRPr="000C4B0F" w:rsidRDefault="00675F06" w:rsidP="00D26245">
            <w:pPr>
              <w:rPr>
                <w:rFonts w:ascii="Arial" w:hAnsi="Arial" w:cs="Arial"/>
                <w:b/>
                <w:color w:val="auto"/>
                <w:szCs w:val="20"/>
                <w:lang w:val="nn-NO"/>
              </w:rPr>
            </w:pPr>
          </w:p>
        </w:tc>
        <w:tc>
          <w:tcPr>
            <w:tcW w:w="3118" w:type="dxa"/>
          </w:tcPr>
          <w:p w14:paraId="0D2E13C6" w14:textId="77777777" w:rsidR="00675F06" w:rsidRPr="000C4B0F" w:rsidRDefault="00675F06" w:rsidP="00D26245">
            <w:pPr>
              <w:rPr>
                <w:rFonts w:ascii="Arial" w:hAnsi="Arial" w:cs="Arial"/>
                <w:b/>
                <w:color w:val="auto"/>
                <w:szCs w:val="20"/>
                <w:lang w:val="nn-NO"/>
              </w:rPr>
            </w:pPr>
          </w:p>
        </w:tc>
        <w:tc>
          <w:tcPr>
            <w:tcW w:w="1702" w:type="dxa"/>
          </w:tcPr>
          <w:p w14:paraId="3BB95B50" w14:textId="77777777" w:rsidR="00675F06" w:rsidRPr="000C4B0F" w:rsidRDefault="00675F06" w:rsidP="00D26245">
            <w:pPr>
              <w:rPr>
                <w:rFonts w:ascii="Arial" w:hAnsi="Arial" w:cs="Arial"/>
                <w:b/>
                <w:color w:val="auto"/>
                <w:szCs w:val="20"/>
                <w:lang w:val="nn-NO"/>
              </w:rPr>
            </w:pPr>
          </w:p>
        </w:tc>
        <w:tc>
          <w:tcPr>
            <w:tcW w:w="1284" w:type="dxa"/>
          </w:tcPr>
          <w:p w14:paraId="50F0D15F" w14:textId="77777777" w:rsidR="00675F06" w:rsidRPr="000C4B0F" w:rsidRDefault="00675F06" w:rsidP="00D26245">
            <w:pPr>
              <w:rPr>
                <w:rFonts w:ascii="Arial" w:hAnsi="Arial" w:cs="Arial"/>
                <w:b/>
                <w:color w:val="auto"/>
                <w:szCs w:val="20"/>
                <w:lang w:val="nn-NO"/>
              </w:rPr>
            </w:pPr>
          </w:p>
        </w:tc>
        <w:tc>
          <w:tcPr>
            <w:tcW w:w="1126" w:type="dxa"/>
          </w:tcPr>
          <w:p w14:paraId="419D0406" w14:textId="77777777" w:rsidR="00675F06" w:rsidRPr="000C4B0F" w:rsidRDefault="00675F06" w:rsidP="00D26245">
            <w:pPr>
              <w:rPr>
                <w:rFonts w:ascii="Arial" w:hAnsi="Arial" w:cs="Arial"/>
                <w:b/>
                <w:color w:val="auto"/>
                <w:szCs w:val="20"/>
                <w:lang w:val="nn-NO"/>
              </w:rPr>
            </w:pPr>
          </w:p>
        </w:tc>
      </w:tr>
      <w:tr w:rsidR="009E41C1" w:rsidRPr="000C4B0F" w14:paraId="4F9BDB1F" w14:textId="77777777" w:rsidTr="009E41C1">
        <w:tc>
          <w:tcPr>
            <w:tcW w:w="2835" w:type="dxa"/>
          </w:tcPr>
          <w:p w14:paraId="6835598D" w14:textId="77777777" w:rsidR="00675F06" w:rsidRPr="000C4B0F" w:rsidRDefault="00675F06" w:rsidP="00D26245">
            <w:pPr>
              <w:rPr>
                <w:rFonts w:ascii="Arial" w:hAnsi="Arial" w:cs="Arial"/>
                <w:b/>
                <w:color w:val="auto"/>
                <w:szCs w:val="20"/>
                <w:lang w:val="nn-NO"/>
              </w:rPr>
            </w:pPr>
          </w:p>
        </w:tc>
        <w:tc>
          <w:tcPr>
            <w:tcW w:w="1111" w:type="dxa"/>
          </w:tcPr>
          <w:p w14:paraId="61B96E2E" w14:textId="77777777" w:rsidR="00675F06" w:rsidRPr="000C4B0F" w:rsidRDefault="00675F06" w:rsidP="00D26245">
            <w:pPr>
              <w:rPr>
                <w:rFonts w:ascii="Arial" w:hAnsi="Arial" w:cs="Arial"/>
                <w:b/>
                <w:color w:val="auto"/>
                <w:szCs w:val="20"/>
                <w:lang w:val="nn-NO"/>
              </w:rPr>
            </w:pPr>
          </w:p>
        </w:tc>
        <w:tc>
          <w:tcPr>
            <w:tcW w:w="1016" w:type="dxa"/>
          </w:tcPr>
          <w:p w14:paraId="16F2817C" w14:textId="77777777" w:rsidR="00675F06" w:rsidRPr="000C4B0F" w:rsidRDefault="00675F06" w:rsidP="00D26245">
            <w:pPr>
              <w:rPr>
                <w:rFonts w:ascii="Arial" w:hAnsi="Arial" w:cs="Arial"/>
                <w:b/>
                <w:color w:val="auto"/>
                <w:szCs w:val="20"/>
                <w:lang w:val="nn-NO"/>
              </w:rPr>
            </w:pPr>
          </w:p>
        </w:tc>
        <w:tc>
          <w:tcPr>
            <w:tcW w:w="1275" w:type="dxa"/>
          </w:tcPr>
          <w:p w14:paraId="705E3D6C" w14:textId="77777777" w:rsidR="00675F06" w:rsidRPr="000C4B0F" w:rsidRDefault="00675F06" w:rsidP="00D26245">
            <w:pPr>
              <w:rPr>
                <w:rFonts w:ascii="Arial" w:hAnsi="Arial" w:cs="Arial"/>
                <w:b/>
                <w:color w:val="auto"/>
                <w:szCs w:val="20"/>
                <w:lang w:val="nn-NO"/>
              </w:rPr>
            </w:pPr>
          </w:p>
        </w:tc>
        <w:tc>
          <w:tcPr>
            <w:tcW w:w="1134" w:type="dxa"/>
          </w:tcPr>
          <w:p w14:paraId="6A674E18" w14:textId="77777777" w:rsidR="00675F06" w:rsidRPr="000C4B0F" w:rsidRDefault="00675F06" w:rsidP="00D26245">
            <w:pPr>
              <w:rPr>
                <w:rFonts w:ascii="Arial" w:hAnsi="Arial" w:cs="Arial"/>
                <w:b/>
                <w:color w:val="auto"/>
                <w:szCs w:val="20"/>
                <w:lang w:val="nn-NO"/>
              </w:rPr>
            </w:pPr>
          </w:p>
        </w:tc>
        <w:tc>
          <w:tcPr>
            <w:tcW w:w="3118" w:type="dxa"/>
          </w:tcPr>
          <w:p w14:paraId="182BE449" w14:textId="77777777" w:rsidR="00675F06" w:rsidRPr="000C4B0F" w:rsidRDefault="00675F06" w:rsidP="00D26245">
            <w:pPr>
              <w:rPr>
                <w:rFonts w:ascii="Arial" w:hAnsi="Arial" w:cs="Arial"/>
                <w:b/>
                <w:color w:val="auto"/>
                <w:szCs w:val="20"/>
                <w:lang w:val="nn-NO"/>
              </w:rPr>
            </w:pPr>
          </w:p>
        </w:tc>
        <w:tc>
          <w:tcPr>
            <w:tcW w:w="1702" w:type="dxa"/>
          </w:tcPr>
          <w:p w14:paraId="66E177C5" w14:textId="77777777" w:rsidR="00675F06" w:rsidRPr="000C4B0F" w:rsidRDefault="00675F06" w:rsidP="00D26245">
            <w:pPr>
              <w:rPr>
                <w:rFonts w:ascii="Arial" w:hAnsi="Arial" w:cs="Arial"/>
                <w:b/>
                <w:color w:val="auto"/>
                <w:szCs w:val="20"/>
                <w:lang w:val="nn-NO"/>
              </w:rPr>
            </w:pPr>
          </w:p>
        </w:tc>
        <w:tc>
          <w:tcPr>
            <w:tcW w:w="1284" w:type="dxa"/>
          </w:tcPr>
          <w:p w14:paraId="72BCA3B2" w14:textId="77777777" w:rsidR="00675F06" w:rsidRPr="000C4B0F" w:rsidRDefault="00675F06" w:rsidP="00D26245">
            <w:pPr>
              <w:rPr>
                <w:rFonts w:ascii="Arial" w:hAnsi="Arial" w:cs="Arial"/>
                <w:b/>
                <w:color w:val="auto"/>
                <w:szCs w:val="20"/>
                <w:lang w:val="nn-NO"/>
              </w:rPr>
            </w:pPr>
          </w:p>
        </w:tc>
        <w:tc>
          <w:tcPr>
            <w:tcW w:w="1126" w:type="dxa"/>
          </w:tcPr>
          <w:p w14:paraId="49E0C96B" w14:textId="77777777" w:rsidR="00675F06" w:rsidRPr="000C4B0F" w:rsidRDefault="00675F06" w:rsidP="00D26245">
            <w:pPr>
              <w:rPr>
                <w:rFonts w:ascii="Arial" w:hAnsi="Arial" w:cs="Arial"/>
                <w:b/>
                <w:color w:val="auto"/>
                <w:szCs w:val="20"/>
                <w:lang w:val="nn-NO"/>
              </w:rPr>
            </w:pPr>
          </w:p>
        </w:tc>
      </w:tr>
    </w:tbl>
    <w:p w14:paraId="549BD842" w14:textId="449499AF" w:rsidR="00E04CB1" w:rsidRPr="00E04CB1" w:rsidRDefault="00E04CB1" w:rsidP="00E04CB1">
      <w:pPr>
        <w:rPr>
          <w:rFonts w:ascii="Arial" w:hAnsi="Arial" w:cs="Arial"/>
          <w:color w:val="auto"/>
          <w:sz w:val="18"/>
          <w:szCs w:val="20"/>
          <w:lang w:val="nn-NO"/>
        </w:rPr>
      </w:pPr>
      <w:r w:rsidRPr="00E04CB1">
        <w:rPr>
          <w:rFonts w:ascii="Arial" w:hAnsi="Arial" w:cs="Arial"/>
          <w:b/>
          <w:color w:val="auto"/>
          <w:sz w:val="18"/>
          <w:szCs w:val="20"/>
          <w:lang w:val="nn-NO"/>
        </w:rPr>
        <w:t>Underskrifter/dato</w:t>
      </w:r>
      <w:r w:rsidR="002E6B23">
        <w:rPr>
          <w:rFonts w:ascii="Arial" w:hAnsi="Arial" w:cs="Arial"/>
          <w:color w:val="auto"/>
          <w:sz w:val="18"/>
          <w:szCs w:val="20"/>
          <w:lang w:val="nn-NO"/>
        </w:rPr>
        <w:t xml:space="preserve">: </w:t>
      </w:r>
      <w:r>
        <w:rPr>
          <w:rFonts w:ascii="Arial" w:hAnsi="Arial" w:cs="Arial"/>
          <w:color w:val="auto"/>
          <w:sz w:val="18"/>
          <w:szCs w:val="20"/>
          <w:lang w:val="nn-NO"/>
        </w:rPr>
        <w:t xml:space="preserve">       </w:t>
      </w:r>
      <w:r w:rsidRPr="00E04CB1">
        <w:rPr>
          <w:rFonts w:ascii="Arial" w:hAnsi="Arial" w:cs="Arial"/>
          <w:color w:val="auto"/>
          <w:sz w:val="18"/>
          <w:szCs w:val="20"/>
          <w:lang w:val="nn-NO"/>
        </w:rPr>
        <w:t>______________________________</w:t>
      </w:r>
      <w:r>
        <w:rPr>
          <w:rFonts w:ascii="Arial" w:hAnsi="Arial" w:cs="Arial"/>
          <w:color w:val="auto"/>
          <w:sz w:val="18"/>
          <w:szCs w:val="20"/>
          <w:lang w:val="nn-NO"/>
        </w:rPr>
        <w:t>___</w:t>
      </w:r>
      <w:r w:rsidRPr="00E04CB1">
        <w:rPr>
          <w:rFonts w:ascii="Arial" w:hAnsi="Arial" w:cs="Arial"/>
          <w:color w:val="auto"/>
          <w:sz w:val="18"/>
          <w:szCs w:val="20"/>
          <w:lang w:val="nn-NO"/>
        </w:rPr>
        <w:tab/>
      </w:r>
      <w:r>
        <w:rPr>
          <w:rFonts w:ascii="Arial" w:hAnsi="Arial" w:cs="Arial"/>
          <w:color w:val="auto"/>
          <w:sz w:val="18"/>
          <w:szCs w:val="20"/>
          <w:lang w:val="nn-NO"/>
        </w:rPr>
        <w:t xml:space="preserve">            </w:t>
      </w:r>
      <w:r w:rsidRPr="00E04CB1">
        <w:rPr>
          <w:rFonts w:ascii="Arial" w:hAnsi="Arial" w:cs="Arial"/>
          <w:color w:val="auto"/>
          <w:sz w:val="18"/>
          <w:szCs w:val="20"/>
          <w:lang w:val="nn-NO"/>
        </w:rPr>
        <w:t xml:space="preserve">  ___</w:t>
      </w:r>
      <w:r>
        <w:rPr>
          <w:rFonts w:ascii="Arial" w:hAnsi="Arial" w:cs="Arial"/>
          <w:color w:val="auto"/>
          <w:sz w:val="18"/>
          <w:szCs w:val="20"/>
          <w:lang w:val="nn-NO"/>
        </w:rPr>
        <w:t>______________________________</w:t>
      </w:r>
    </w:p>
    <w:p w14:paraId="42B6AAA5" w14:textId="6E0772A7" w:rsidR="00E04CB1" w:rsidRPr="00E04CB1" w:rsidRDefault="00E04CB1" w:rsidP="00E04CB1">
      <w:pPr>
        <w:pStyle w:val="Ingenmellomrom"/>
        <w:rPr>
          <w:rFonts w:ascii="Arial" w:hAnsi="Arial" w:cs="Arial"/>
          <w:color w:val="auto"/>
          <w:sz w:val="18"/>
          <w:lang w:val="nn-NO"/>
        </w:rPr>
      </w:pPr>
      <w:r w:rsidRPr="00E04CB1">
        <w:rPr>
          <w:rFonts w:ascii="Arial" w:hAnsi="Arial" w:cs="Arial"/>
          <w:color w:val="auto"/>
          <w:sz w:val="18"/>
          <w:lang w:val="nn-NO"/>
        </w:rPr>
        <w:t xml:space="preserve">                                                              </w:t>
      </w:r>
      <w:r>
        <w:rPr>
          <w:rFonts w:ascii="Arial" w:hAnsi="Arial" w:cs="Arial"/>
          <w:color w:val="auto"/>
          <w:sz w:val="18"/>
          <w:lang w:val="nn-NO"/>
        </w:rPr>
        <w:t xml:space="preserve">  </w:t>
      </w:r>
      <w:r w:rsidR="002E6B23">
        <w:rPr>
          <w:rFonts w:ascii="Arial" w:hAnsi="Arial" w:cs="Arial"/>
          <w:color w:val="auto"/>
          <w:sz w:val="18"/>
          <w:lang w:val="nn-NO"/>
        </w:rPr>
        <w:t xml:space="preserve">Tilsett </w:t>
      </w:r>
      <w:r w:rsidRPr="00E04CB1">
        <w:rPr>
          <w:rFonts w:ascii="Arial" w:hAnsi="Arial" w:cs="Arial"/>
          <w:color w:val="auto"/>
          <w:sz w:val="18"/>
          <w:lang w:val="nn-NO"/>
        </w:rPr>
        <w:t xml:space="preserve">                               </w:t>
      </w:r>
      <w:r>
        <w:rPr>
          <w:rFonts w:ascii="Arial" w:hAnsi="Arial" w:cs="Arial"/>
          <w:color w:val="auto"/>
          <w:sz w:val="18"/>
          <w:lang w:val="nn-NO"/>
        </w:rPr>
        <w:t xml:space="preserve">                         </w:t>
      </w:r>
      <w:r w:rsidRPr="00E04CB1">
        <w:rPr>
          <w:rFonts w:ascii="Arial" w:hAnsi="Arial" w:cs="Arial"/>
          <w:color w:val="auto"/>
          <w:sz w:val="18"/>
          <w:lang w:val="nn-NO"/>
        </w:rPr>
        <w:t xml:space="preserve"> </w:t>
      </w:r>
      <w:r w:rsidR="002E6B23">
        <w:rPr>
          <w:rFonts w:ascii="Arial" w:hAnsi="Arial" w:cs="Arial"/>
          <w:color w:val="auto"/>
          <w:sz w:val="18"/>
          <w:lang w:val="nn-NO"/>
        </w:rPr>
        <w:t xml:space="preserve">                  </w:t>
      </w:r>
      <w:r w:rsidR="004E029D">
        <w:rPr>
          <w:rFonts w:ascii="Arial" w:hAnsi="Arial" w:cs="Arial"/>
          <w:color w:val="auto"/>
          <w:sz w:val="18"/>
          <w:lang w:val="nn-NO"/>
        </w:rPr>
        <w:t xml:space="preserve">       </w:t>
      </w:r>
      <w:r w:rsidR="002E6B23">
        <w:rPr>
          <w:rFonts w:ascii="Arial" w:hAnsi="Arial" w:cs="Arial"/>
          <w:color w:val="auto"/>
          <w:sz w:val="18"/>
          <w:lang w:val="nn-NO"/>
        </w:rPr>
        <w:t xml:space="preserve">Styrar </w:t>
      </w:r>
    </w:p>
    <w:p w14:paraId="31FB9532" w14:textId="2162DFF8" w:rsidR="00244B93" w:rsidRPr="006949C8" w:rsidRDefault="00337114" w:rsidP="00E04CB1">
      <w:pPr>
        <w:rPr>
          <w:rFonts w:ascii="Arial" w:hAnsi="Arial" w:cs="Arial"/>
          <w:i/>
          <w:color w:val="auto"/>
          <w:sz w:val="18"/>
          <w:szCs w:val="20"/>
          <w:lang w:val="nn-NO"/>
        </w:rPr>
      </w:pPr>
      <w:r>
        <w:rPr>
          <w:rFonts w:ascii="Arial" w:hAnsi="Arial" w:cs="Arial"/>
          <w:i/>
          <w:color w:val="auto"/>
          <w:sz w:val="18"/>
          <w:szCs w:val="20"/>
          <w:lang w:val="nn-NO"/>
        </w:rPr>
        <w:t xml:space="preserve">                                                                                                                                                                      </w:t>
      </w:r>
      <w:r w:rsidR="00244B93" w:rsidRPr="006949C8">
        <w:rPr>
          <w:rFonts w:ascii="Arial" w:hAnsi="Arial" w:cs="Arial"/>
          <w:i/>
          <w:color w:val="auto"/>
          <w:sz w:val="18"/>
          <w:szCs w:val="20"/>
          <w:lang w:val="nn-NO"/>
        </w:rPr>
        <w:t xml:space="preserve">Arkiverast når aktivitetsplanen er </w:t>
      </w:r>
      <w:r w:rsidR="00F45937">
        <w:rPr>
          <w:rFonts w:ascii="Arial" w:hAnsi="Arial" w:cs="Arial"/>
          <w:i/>
          <w:color w:val="auto"/>
          <w:sz w:val="18"/>
          <w:szCs w:val="20"/>
          <w:lang w:val="nn-NO"/>
        </w:rPr>
        <w:t>avslutta eller seinast ved barnehage</w:t>
      </w:r>
      <w:r w:rsidR="00244B93" w:rsidRPr="006949C8">
        <w:rPr>
          <w:rFonts w:ascii="Arial" w:hAnsi="Arial" w:cs="Arial"/>
          <w:i/>
          <w:color w:val="auto"/>
          <w:sz w:val="18"/>
          <w:szCs w:val="20"/>
          <w:lang w:val="nn-NO"/>
        </w:rPr>
        <w:t xml:space="preserve">årets slutt. </w:t>
      </w:r>
    </w:p>
    <w:p w14:paraId="5811F03D" w14:textId="77777777" w:rsidR="00531AA9" w:rsidRDefault="00531AA9" w:rsidP="00FA1945">
      <w:pPr>
        <w:pStyle w:val="Ingenmellomrom"/>
        <w:rPr>
          <w:rFonts w:ascii="Arial" w:hAnsi="Arial" w:cs="Arial"/>
          <w:b/>
          <w:color w:val="auto"/>
          <w:lang w:val="nn-NO"/>
        </w:rPr>
      </w:pPr>
    </w:p>
    <w:p w14:paraId="10F32C94" w14:textId="2DF808DB" w:rsidR="00FA1945" w:rsidRPr="00E04CB1" w:rsidRDefault="00244B93" w:rsidP="00FA1945">
      <w:pPr>
        <w:pStyle w:val="Ingenmellomrom"/>
        <w:rPr>
          <w:rFonts w:ascii="Arial" w:hAnsi="Arial" w:cs="Arial"/>
          <w:b/>
          <w:color w:val="auto"/>
          <w:lang w:val="nn-NO"/>
        </w:rPr>
      </w:pPr>
      <w:r w:rsidRPr="00B105B6">
        <w:rPr>
          <w:rFonts w:ascii="Arial" w:hAnsi="Arial" w:cs="Arial"/>
          <w:b/>
          <w:color w:val="auto"/>
          <w:lang w:val="nn-NO"/>
        </w:rPr>
        <w:t xml:space="preserve">Skildring av ev. anna relevant dokumentasjon i saka: </w:t>
      </w:r>
    </w:p>
    <w:p w14:paraId="262C4CEE" w14:textId="77777777" w:rsidR="00E04CB1" w:rsidRDefault="00E04CB1" w:rsidP="00FA1945">
      <w:pPr>
        <w:pStyle w:val="Ingenmellomrom"/>
        <w:rPr>
          <w:rFonts w:ascii="Arial" w:hAnsi="Arial" w:cs="Arial"/>
          <w:b/>
          <w:color w:val="auto"/>
          <w:szCs w:val="20"/>
          <w:lang w:val="nn-NO"/>
        </w:rPr>
      </w:pPr>
    </w:p>
    <w:p w14:paraId="3339B014" w14:textId="77777777" w:rsidR="002B7F4F" w:rsidRDefault="002B7F4F" w:rsidP="00FA1945">
      <w:pPr>
        <w:pStyle w:val="Ingenmellomrom"/>
        <w:rPr>
          <w:rFonts w:ascii="Arial" w:hAnsi="Arial" w:cs="Arial"/>
          <w:b/>
          <w:color w:val="auto"/>
          <w:szCs w:val="20"/>
          <w:lang w:val="nn-NO"/>
        </w:rPr>
      </w:pPr>
    </w:p>
    <w:p w14:paraId="0629E48E" w14:textId="512929E9" w:rsidR="00FA1945" w:rsidRPr="00FA1945" w:rsidRDefault="00244B93" w:rsidP="00FA1945">
      <w:pPr>
        <w:pStyle w:val="Ingenmellomrom"/>
        <w:rPr>
          <w:rFonts w:ascii="Arial" w:hAnsi="Arial" w:cs="Arial"/>
          <w:b/>
          <w:color w:val="auto"/>
          <w:szCs w:val="20"/>
          <w:lang w:val="nn-NO"/>
        </w:rPr>
      </w:pPr>
      <w:r w:rsidRPr="00B105B6">
        <w:rPr>
          <w:rFonts w:ascii="Arial" w:hAnsi="Arial" w:cs="Arial"/>
          <w:b/>
          <w:color w:val="auto"/>
          <w:szCs w:val="20"/>
          <w:lang w:val="nn-NO"/>
        </w:rPr>
        <w:t>Referat frå møter angåande saka:</w:t>
      </w:r>
    </w:p>
    <w:sectPr w:rsidR="00FA1945" w:rsidRPr="00FA1945" w:rsidSect="007B22C7">
      <w:headerReference w:type="default" r:id="rId8"/>
      <w:footerReference w:type="default" r:id="rId9"/>
      <w:pgSz w:w="16838" w:h="11906" w:orient="landscape"/>
      <w:pgMar w:top="1440" w:right="1080" w:bottom="1440" w:left="1080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F133EC" w14:textId="77777777" w:rsidR="00C116A5" w:rsidRDefault="00C116A5" w:rsidP="00AF13F5">
      <w:r>
        <w:separator/>
      </w:r>
    </w:p>
  </w:endnote>
  <w:endnote w:type="continuationSeparator" w:id="0">
    <w:p w14:paraId="54FC8E17" w14:textId="77777777" w:rsidR="00C116A5" w:rsidRDefault="00C116A5" w:rsidP="00AF1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7F72FF" w14:textId="299DD975" w:rsidR="0054052D" w:rsidRDefault="0054052D" w:rsidP="00AF13F5">
    <w:pPr>
      <w:pStyle w:val="Bunntekst"/>
    </w:pPr>
  </w:p>
  <w:p w14:paraId="6B8E2A25" w14:textId="77777777" w:rsidR="00A90BD4" w:rsidRDefault="00A90BD4" w:rsidP="00AF13F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38356B" w14:textId="77777777" w:rsidR="00C116A5" w:rsidRDefault="00C116A5" w:rsidP="00AF13F5">
      <w:r>
        <w:separator/>
      </w:r>
    </w:p>
  </w:footnote>
  <w:footnote w:type="continuationSeparator" w:id="0">
    <w:p w14:paraId="0F6E0A11" w14:textId="77777777" w:rsidR="00C116A5" w:rsidRDefault="00C116A5" w:rsidP="00AF13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9F2D0C" w14:textId="728C8F41" w:rsidR="00547950" w:rsidRPr="003D442D" w:rsidRDefault="007B22C7" w:rsidP="00AF13F5">
    <w:pPr>
      <w:pStyle w:val="Topptekst"/>
      <w:rPr>
        <w:rFonts w:cstheme="minorHAnsi"/>
        <w:b/>
        <w:sz w:val="24"/>
      </w:rPr>
    </w:pPr>
    <w:r w:rsidRPr="003D442D">
      <w:rPr>
        <w:rFonts w:cstheme="minorHAnsi"/>
        <w:noProof/>
        <w:color w:val="28C9FF" w:themeColor="accent1" w:themeTint="80"/>
        <w:sz w:val="24"/>
        <w:lang w:eastAsia="nb-NO"/>
      </w:rPr>
      <w:drawing>
        <wp:anchor distT="0" distB="0" distL="114300" distR="114300" simplePos="0" relativeHeight="251661312" behindDoc="0" locked="0" layoutInCell="1" allowOverlap="1" wp14:anchorId="67122E1C" wp14:editId="7725F83D">
          <wp:simplePos x="0" y="0"/>
          <wp:positionH relativeFrom="column">
            <wp:posOffset>6598623</wp:posOffset>
          </wp:positionH>
          <wp:positionV relativeFrom="paragraph">
            <wp:posOffset>-108919</wp:posOffset>
          </wp:positionV>
          <wp:extent cx="2726013" cy="307445"/>
          <wp:effectExtent l="0" t="0" r="5080" b="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6013" cy="307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D442D">
      <w:rPr>
        <w:rFonts w:cstheme="minorHAnsi"/>
        <w:noProof/>
        <w:color w:val="28C9FF" w:themeColor="accent1" w:themeTint="80"/>
        <w:sz w:val="24"/>
        <w:lang w:eastAsia="nb-NO"/>
      </w:rPr>
      <w:drawing>
        <wp:anchor distT="0" distB="0" distL="114300" distR="114300" simplePos="0" relativeHeight="251662336" behindDoc="0" locked="0" layoutInCell="1" allowOverlap="1" wp14:anchorId="12A7F0E1" wp14:editId="38FDC282">
          <wp:simplePos x="0" y="0"/>
          <wp:positionH relativeFrom="column">
            <wp:posOffset>2526</wp:posOffset>
          </wp:positionH>
          <wp:positionV relativeFrom="paragraph">
            <wp:posOffset>285115</wp:posOffset>
          </wp:positionV>
          <wp:extent cx="9320530" cy="95250"/>
          <wp:effectExtent l="0" t="0" r="1270" b="0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20530" cy="95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49DE" w:rsidRPr="003D442D">
      <w:rPr>
        <w:rFonts w:cstheme="minorHAnsi"/>
        <w:color w:val="28C9FF" w:themeColor="accent1" w:themeTint="80"/>
        <w:sz w:val="24"/>
      </w:rPr>
      <w:t xml:space="preserve">BTI </w:t>
    </w:r>
    <w:r w:rsidR="009E49DE" w:rsidRPr="003D442D">
      <w:rPr>
        <w:rFonts w:cstheme="minorHAnsi"/>
        <w:sz w:val="24"/>
      </w:rPr>
      <w:t>|</w:t>
    </w:r>
    <w:r w:rsidR="009E49DE" w:rsidRPr="003D442D">
      <w:rPr>
        <w:rFonts w:cstheme="minorHAnsi"/>
        <w:b/>
        <w:color w:val="28C9FF" w:themeColor="accent1" w:themeTint="80"/>
        <w:sz w:val="24"/>
      </w:rPr>
      <w:t xml:space="preserve"> </w:t>
    </w:r>
    <w:r w:rsidR="009E49DE" w:rsidRPr="003D442D">
      <w:rPr>
        <w:rFonts w:cstheme="minorHAnsi"/>
        <w:b/>
        <w:sz w:val="24"/>
      </w:rPr>
      <w:t>ÅL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C0E9B"/>
    <w:multiLevelType w:val="hybridMultilevel"/>
    <w:tmpl w:val="68C24CAE"/>
    <w:lvl w:ilvl="0" w:tplc="234A356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9F5"/>
    <w:rsid w:val="00062F81"/>
    <w:rsid w:val="00066886"/>
    <w:rsid w:val="00093BAB"/>
    <w:rsid w:val="000A77D8"/>
    <w:rsid w:val="000C4B0F"/>
    <w:rsid w:val="000D25F6"/>
    <w:rsid w:val="00104330"/>
    <w:rsid w:val="00147647"/>
    <w:rsid w:val="0016142A"/>
    <w:rsid w:val="00162767"/>
    <w:rsid w:val="00162C46"/>
    <w:rsid w:val="00162CD7"/>
    <w:rsid w:val="00186491"/>
    <w:rsid w:val="001912DF"/>
    <w:rsid w:val="001971FB"/>
    <w:rsid w:val="001C5169"/>
    <w:rsid w:val="001E13E9"/>
    <w:rsid w:val="00244B93"/>
    <w:rsid w:val="002641EE"/>
    <w:rsid w:val="0029783E"/>
    <w:rsid w:val="002B499D"/>
    <w:rsid w:val="002B7F4F"/>
    <w:rsid w:val="002C20AC"/>
    <w:rsid w:val="002E6B23"/>
    <w:rsid w:val="002F7829"/>
    <w:rsid w:val="00327163"/>
    <w:rsid w:val="00337114"/>
    <w:rsid w:val="003661DC"/>
    <w:rsid w:val="0037418A"/>
    <w:rsid w:val="00385568"/>
    <w:rsid w:val="003D442D"/>
    <w:rsid w:val="00407372"/>
    <w:rsid w:val="00423A06"/>
    <w:rsid w:val="004476F6"/>
    <w:rsid w:val="0046315C"/>
    <w:rsid w:val="00475EE3"/>
    <w:rsid w:val="004A3A57"/>
    <w:rsid w:val="004C732F"/>
    <w:rsid w:val="004D1F03"/>
    <w:rsid w:val="004E029D"/>
    <w:rsid w:val="00515552"/>
    <w:rsid w:val="0051662B"/>
    <w:rsid w:val="00531AA9"/>
    <w:rsid w:val="005378BF"/>
    <w:rsid w:val="0054052D"/>
    <w:rsid w:val="00547950"/>
    <w:rsid w:val="00576CFD"/>
    <w:rsid w:val="00580CB9"/>
    <w:rsid w:val="00581998"/>
    <w:rsid w:val="005878F7"/>
    <w:rsid w:val="005946B7"/>
    <w:rsid w:val="005B2459"/>
    <w:rsid w:val="005F6825"/>
    <w:rsid w:val="00625345"/>
    <w:rsid w:val="00630A79"/>
    <w:rsid w:val="006461D5"/>
    <w:rsid w:val="00675F06"/>
    <w:rsid w:val="006949C8"/>
    <w:rsid w:val="00695367"/>
    <w:rsid w:val="007010C2"/>
    <w:rsid w:val="00732B15"/>
    <w:rsid w:val="00734597"/>
    <w:rsid w:val="0075536B"/>
    <w:rsid w:val="007736D8"/>
    <w:rsid w:val="007B22C7"/>
    <w:rsid w:val="00800C3E"/>
    <w:rsid w:val="008169A5"/>
    <w:rsid w:val="00842127"/>
    <w:rsid w:val="0086587F"/>
    <w:rsid w:val="00871E35"/>
    <w:rsid w:val="008A2BCF"/>
    <w:rsid w:val="008C3E3B"/>
    <w:rsid w:val="008D408B"/>
    <w:rsid w:val="008D7967"/>
    <w:rsid w:val="009162F0"/>
    <w:rsid w:val="00924D0C"/>
    <w:rsid w:val="0093078B"/>
    <w:rsid w:val="009537EC"/>
    <w:rsid w:val="00973A1A"/>
    <w:rsid w:val="009A1D9F"/>
    <w:rsid w:val="009B1F23"/>
    <w:rsid w:val="009E41C1"/>
    <w:rsid w:val="009E49DE"/>
    <w:rsid w:val="00A108BC"/>
    <w:rsid w:val="00A205E4"/>
    <w:rsid w:val="00A21DC0"/>
    <w:rsid w:val="00A36EFF"/>
    <w:rsid w:val="00A8734D"/>
    <w:rsid w:val="00A90BD4"/>
    <w:rsid w:val="00A91786"/>
    <w:rsid w:val="00AB39F5"/>
    <w:rsid w:val="00AB3B22"/>
    <w:rsid w:val="00AF13F5"/>
    <w:rsid w:val="00AF4D88"/>
    <w:rsid w:val="00B05DA0"/>
    <w:rsid w:val="00B105B6"/>
    <w:rsid w:val="00B367BC"/>
    <w:rsid w:val="00B625C5"/>
    <w:rsid w:val="00B91E8E"/>
    <w:rsid w:val="00B95CF7"/>
    <w:rsid w:val="00BA2791"/>
    <w:rsid w:val="00BB2732"/>
    <w:rsid w:val="00BC1FC4"/>
    <w:rsid w:val="00BC452B"/>
    <w:rsid w:val="00BE1C83"/>
    <w:rsid w:val="00BE580E"/>
    <w:rsid w:val="00C116A5"/>
    <w:rsid w:val="00C11A46"/>
    <w:rsid w:val="00CD414B"/>
    <w:rsid w:val="00D02793"/>
    <w:rsid w:val="00D05ED2"/>
    <w:rsid w:val="00D250EC"/>
    <w:rsid w:val="00D5334F"/>
    <w:rsid w:val="00DA031B"/>
    <w:rsid w:val="00DC6338"/>
    <w:rsid w:val="00DC75C6"/>
    <w:rsid w:val="00E04CB1"/>
    <w:rsid w:val="00E4029F"/>
    <w:rsid w:val="00E5481F"/>
    <w:rsid w:val="00F02570"/>
    <w:rsid w:val="00F13E77"/>
    <w:rsid w:val="00F37B98"/>
    <w:rsid w:val="00F45937"/>
    <w:rsid w:val="00F55BAD"/>
    <w:rsid w:val="00FA1945"/>
    <w:rsid w:val="00FA4FF0"/>
    <w:rsid w:val="00FF2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D826D3D"/>
  <w15:chartTrackingRefBased/>
  <w15:docId w15:val="{65DAE2BA-9789-DB4E-96C8-F6F280C48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13F5"/>
    <w:pPr>
      <w:spacing w:before="200" w:after="0" w:line="240" w:lineRule="auto"/>
    </w:pPr>
    <w:rPr>
      <w:rFonts w:eastAsiaTheme="minorEastAsia"/>
      <w:color w:val="003E52" w:themeColor="accent1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F13F5"/>
    <w:pPr>
      <w:outlineLvl w:val="0"/>
    </w:pPr>
    <w:rPr>
      <w:b/>
      <w:bCs/>
      <w:color w:val="1E4454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F13F5"/>
    <w:pPr>
      <w:keepNext/>
      <w:keepLines/>
      <w:spacing w:before="40"/>
      <w:outlineLvl w:val="1"/>
    </w:pPr>
    <w:rPr>
      <w:rFonts w:eastAsiaTheme="majorEastAsia" w:cstheme="majorBidi"/>
      <w:color w:val="1E4454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AF13F5"/>
    <w:pPr>
      <w:outlineLvl w:val="2"/>
    </w:pPr>
    <w:rPr>
      <w:color w:val="1E4454"/>
      <w:sz w:val="27"/>
      <w:szCs w:val="27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AF13F5"/>
    <w:pPr>
      <w:outlineLvl w:val="3"/>
    </w:pPr>
    <w:rPr>
      <w:i/>
      <w:iCs/>
      <w:color w:val="1E4454"/>
      <w:sz w:val="26"/>
      <w:szCs w:val="26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AF13F5"/>
    <w:pPr>
      <w:outlineLvl w:val="4"/>
    </w:pPr>
    <w:rPr>
      <w:color w:val="1E4454"/>
      <w:sz w:val="26"/>
      <w:szCs w:val="26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AF13F5"/>
    <w:pPr>
      <w:keepNext/>
      <w:keepLines/>
      <w:spacing w:before="40"/>
      <w:outlineLvl w:val="5"/>
    </w:pPr>
    <w:rPr>
      <w:rFonts w:eastAsiaTheme="majorEastAsia" w:cstheme="majorBidi"/>
      <w:color w:val="1E4454"/>
      <w:sz w:val="24"/>
      <w:szCs w:val="24"/>
    </w:rPr>
  </w:style>
  <w:style w:type="paragraph" w:styleId="Overskrift7">
    <w:name w:val="heading 7"/>
    <w:basedOn w:val="Normal"/>
    <w:next w:val="Normal"/>
    <w:link w:val="Overskrift7Tegn"/>
    <w:uiPriority w:val="9"/>
    <w:unhideWhenUsed/>
    <w:rsid w:val="0086587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1E28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6461D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6461D5"/>
  </w:style>
  <w:style w:type="paragraph" w:styleId="Bunntekst">
    <w:name w:val="footer"/>
    <w:basedOn w:val="Normal"/>
    <w:link w:val="BunntekstTegn"/>
    <w:uiPriority w:val="99"/>
    <w:unhideWhenUsed/>
    <w:rsid w:val="006461D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6461D5"/>
  </w:style>
  <w:style w:type="table" w:styleId="Tabellrutenett">
    <w:name w:val="Table Grid"/>
    <w:basedOn w:val="Vanligtabell"/>
    <w:uiPriority w:val="39"/>
    <w:rsid w:val="00C11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AF13F5"/>
    <w:rPr>
      <w:b/>
      <w:bCs/>
      <w:color w:val="1E4454"/>
      <w:sz w:val="32"/>
      <w:szCs w:val="32"/>
    </w:rPr>
  </w:style>
  <w:style w:type="paragraph" w:customStyle="1" w:styleId="Ledetekst">
    <w:name w:val="Ledetekst"/>
    <w:basedOn w:val="Normal"/>
    <w:next w:val="Normal"/>
    <w:qFormat/>
    <w:rsid w:val="00AF13F5"/>
    <w:rPr>
      <w:color w:val="1E4454"/>
      <w:sz w:val="21"/>
      <w:szCs w:val="21"/>
    </w:rPr>
  </w:style>
  <w:style w:type="character" w:styleId="Plassholdertekst">
    <w:name w:val="Placeholder Text"/>
    <w:basedOn w:val="Standardskriftforavsnitt"/>
    <w:uiPriority w:val="99"/>
    <w:semiHidden/>
    <w:rsid w:val="00066886"/>
    <w:rPr>
      <w:vanish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AF13F5"/>
    <w:rPr>
      <w:rFonts w:eastAsiaTheme="majorEastAsia" w:cstheme="majorBidi"/>
      <w:color w:val="1E4454"/>
      <w:sz w:val="28"/>
      <w:szCs w:val="28"/>
    </w:rPr>
  </w:style>
  <w:style w:type="paragraph" w:styleId="Tittel">
    <w:name w:val="Title"/>
    <w:basedOn w:val="Normal"/>
    <w:next w:val="Normal"/>
    <w:link w:val="TittelTegn"/>
    <w:uiPriority w:val="10"/>
    <w:qFormat/>
    <w:rsid w:val="00AF13F5"/>
    <w:rPr>
      <w:b/>
      <w:bCs/>
      <w:sz w:val="64"/>
      <w:szCs w:val="64"/>
    </w:rPr>
  </w:style>
  <w:style w:type="character" w:customStyle="1" w:styleId="TittelTegn">
    <w:name w:val="Tittel Tegn"/>
    <w:basedOn w:val="Standardskriftforavsnitt"/>
    <w:link w:val="Tittel"/>
    <w:uiPriority w:val="10"/>
    <w:rsid w:val="00AF13F5"/>
    <w:rPr>
      <w:b/>
      <w:bCs/>
      <w:color w:val="003E52" w:themeColor="accent1"/>
      <w:sz w:val="64"/>
      <w:szCs w:val="64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AF13F5"/>
    <w:rPr>
      <w:color w:val="1E4454"/>
      <w:sz w:val="27"/>
      <w:szCs w:val="27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AF13F5"/>
    <w:rPr>
      <w:i/>
      <w:iCs/>
      <w:color w:val="1E4454"/>
      <w:sz w:val="26"/>
      <w:szCs w:val="26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AF13F5"/>
    <w:rPr>
      <w:color w:val="1E4454"/>
      <w:sz w:val="26"/>
      <w:szCs w:val="26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AF13F5"/>
    <w:rPr>
      <w:rFonts w:eastAsiaTheme="majorEastAsia" w:cstheme="majorBidi"/>
      <w:color w:val="1E4454"/>
      <w:sz w:val="24"/>
      <w:szCs w:val="24"/>
    </w:rPr>
  </w:style>
  <w:style w:type="character" w:customStyle="1" w:styleId="Overskrift7Tegn">
    <w:name w:val="Overskrift 7 Tegn"/>
    <w:basedOn w:val="Standardskriftforavsnitt"/>
    <w:link w:val="Overskrift7"/>
    <w:uiPriority w:val="9"/>
    <w:rsid w:val="0086587F"/>
    <w:rPr>
      <w:rFonts w:asciiTheme="majorHAnsi" w:eastAsiaTheme="majorEastAsia" w:hAnsiTheme="majorHAnsi" w:cstheme="majorBidi"/>
      <w:i/>
      <w:iCs/>
      <w:color w:val="001E28" w:themeColor="accent1" w:themeShade="7F"/>
      <w:sz w:val="20"/>
    </w:rPr>
  </w:style>
  <w:style w:type="character" w:styleId="Svakutheving">
    <w:name w:val="Subtle Emphasis"/>
    <w:basedOn w:val="Standardskriftforavsnitt"/>
    <w:uiPriority w:val="19"/>
    <w:qFormat/>
    <w:rsid w:val="00AF13F5"/>
    <w:rPr>
      <w:i/>
      <w:iCs/>
      <w:color w:val="1E4454"/>
      <w:sz w:val="21"/>
      <w:szCs w:val="21"/>
    </w:rPr>
  </w:style>
  <w:style w:type="table" w:customStyle="1" w:styleId="Stil1">
    <w:name w:val="Stil1"/>
    <w:basedOn w:val="Tabell-moderne"/>
    <w:uiPriority w:val="99"/>
    <w:rsid w:val="000A77D8"/>
    <w:rPr>
      <w:sz w:val="20"/>
      <w:szCs w:val="20"/>
      <w:lang w:val="nn-NO" w:eastAsia="nb-NO"/>
    </w:rPr>
    <w:tblPr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1E4454"/>
      <w:vAlign w:val="center"/>
    </w:tcPr>
    <w:tblStylePr w:type="firstRow">
      <w:rPr>
        <w:rFonts w:asciiTheme="minorHAnsi" w:hAnsiTheme="minorHAnsi"/>
        <w:b w:val="0"/>
        <w:bCs/>
        <w:i w:val="0"/>
        <w:color w:val="D5EBF0"/>
        <w:sz w:val="24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1E4454"/>
      </w:tcPr>
    </w:tblStylePr>
    <w:tblStylePr w:type="lastRow">
      <w:rPr>
        <w:rFonts w:asciiTheme="minorHAnsi" w:hAnsiTheme="minorHAnsi"/>
        <w:b w:val="0"/>
        <w:i w:val="0"/>
        <w:color w:val="D5EBF0"/>
        <w:sz w:val="21"/>
      </w:rPr>
      <w:tblPr/>
      <w:tcPr>
        <w:shd w:val="clear" w:color="auto" w:fill="E4EBF0"/>
      </w:tcPr>
    </w:tblStylePr>
    <w:tblStylePr w:type="firstCol">
      <w:rPr>
        <w:rFonts w:asciiTheme="minorHAnsi" w:hAnsiTheme="minorHAnsi"/>
      </w:rPr>
      <w:tblPr/>
      <w:tcPr>
        <w:shd w:val="clear" w:color="auto" w:fill="1E4454"/>
      </w:tcPr>
    </w:tblStylePr>
    <w:tblStylePr w:type="lastCol">
      <w:rPr>
        <w:rFonts w:asciiTheme="minorHAnsi" w:hAnsiTheme="minorHAnsi"/>
      </w:rPr>
      <w:tblPr/>
      <w:tcPr>
        <w:shd w:val="clear" w:color="auto" w:fill="E4EBF0"/>
      </w:tcPr>
    </w:tblStylePr>
    <w:tblStylePr w:type="band1Vert">
      <w:rPr>
        <w:rFonts w:asciiTheme="minorHAnsi" w:hAnsiTheme="minorHAnsi"/>
      </w:rPr>
      <w:tblPr/>
      <w:tcPr>
        <w:shd w:val="clear" w:color="auto" w:fill="D5EBF0"/>
      </w:tcPr>
    </w:tblStylePr>
    <w:tblStylePr w:type="band2Vert">
      <w:rPr>
        <w:rFonts w:asciiTheme="minorHAnsi" w:hAnsiTheme="minorHAnsi"/>
      </w:rPr>
      <w:tblPr/>
      <w:tcPr>
        <w:shd w:val="clear" w:color="auto" w:fill="D5EBF0"/>
      </w:tcPr>
    </w:tblStylePr>
    <w:tblStylePr w:type="band1Horz">
      <w:rPr>
        <w:rFonts w:asciiTheme="minorHAnsi" w:hAnsiTheme="minorHAnsi"/>
        <w:color w:val="D5EBF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D5EBF0"/>
      </w:tcPr>
    </w:tblStylePr>
    <w:tblStylePr w:type="band2Horz">
      <w:rPr>
        <w:rFonts w:asciiTheme="minorHAnsi" w:hAnsiTheme="minorHAnsi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C6E5EB"/>
      </w:tcPr>
    </w:tblStylePr>
    <w:tblStylePr w:type="neCell">
      <w:rPr>
        <w:rFonts w:asciiTheme="minorHAnsi" w:hAnsiTheme="minorHAnsi"/>
      </w:rPr>
    </w:tblStylePr>
    <w:tblStylePr w:type="nwCell">
      <w:rPr>
        <w:rFonts w:asciiTheme="minorHAnsi" w:hAnsiTheme="minorHAnsi"/>
        <w:color w:val="1E4454"/>
      </w:rPr>
      <w:tblPr/>
      <w:tcPr>
        <w:shd w:val="clear" w:color="auto" w:fill="1E4454"/>
      </w:tcPr>
    </w:tblStylePr>
    <w:tblStylePr w:type="seCell">
      <w:rPr>
        <w:rFonts w:asciiTheme="minorHAnsi" w:hAnsiTheme="minorHAnsi"/>
      </w:rPr>
    </w:tblStylePr>
    <w:tblStylePr w:type="swCell">
      <w:rPr>
        <w:rFonts w:asciiTheme="minorHAnsi" w:hAnsiTheme="minorHAnsi"/>
      </w:rPr>
    </w:tblStylePr>
  </w:style>
  <w:style w:type="table" w:styleId="Tabell-moderne">
    <w:name w:val="Table Contemporary"/>
    <w:basedOn w:val="Vanligtabell"/>
    <w:uiPriority w:val="99"/>
    <w:semiHidden/>
    <w:unhideWhenUsed/>
    <w:rsid w:val="0086587F"/>
    <w:pPr>
      <w:spacing w:before="200" w:after="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Ingenmellomrom">
    <w:name w:val="No Spacing"/>
    <w:uiPriority w:val="1"/>
    <w:qFormat/>
    <w:rsid w:val="00AF13F5"/>
    <w:pPr>
      <w:spacing w:after="0" w:line="240" w:lineRule="auto"/>
    </w:pPr>
    <w:rPr>
      <w:color w:val="003E52" w:themeColor="accent1"/>
      <w:sz w:val="20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AF13F5"/>
    <w:pPr>
      <w:numPr>
        <w:ilvl w:val="1"/>
      </w:numPr>
      <w:spacing w:after="160"/>
    </w:pPr>
    <w:rPr>
      <w:color w:val="C6E5EB"/>
      <w:spacing w:val="15"/>
      <w:sz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AF13F5"/>
    <w:rPr>
      <w:rFonts w:eastAsiaTheme="minorEastAsia"/>
      <w:color w:val="C6E5EB"/>
      <w:spacing w:val="15"/>
    </w:rPr>
  </w:style>
  <w:style w:type="character" w:styleId="Utheving">
    <w:name w:val="Emphasis"/>
    <w:basedOn w:val="Standardskriftforavsnitt"/>
    <w:uiPriority w:val="20"/>
    <w:qFormat/>
    <w:rsid w:val="00AF13F5"/>
    <w:rPr>
      <w:i/>
      <w:iCs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205E4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205E4"/>
    <w:rPr>
      <w:rFonts w:ascii="Segoe UI" w:eastAsiaTheme="minorEastAsia" w:hAnsi="Segoe UI" w:cs="Segoe UI"/>
      <w:color w:val="003E52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BTI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3E52"/>
      </a:accent1>
      <a:accent2>
        <a:srgbClr val="46A6B4"/>
      </a:accent2>
      <a:accent3>
        <a:srgbClr val="E3E5E9"/>
      </a:accent3>
      <a:accent4>
        <a:srgbClr val="BCC0C9"/>
      </a:accent4>
      <a:accent5>
        <a:srgbClr val="667889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226BBAE-7340-4116-A933-313EDAE0F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280</Words>
  <Characters>1486</Characters>
  <Application>Microsoft Office Word</Application>
  <DocSecurity>0</DocSecurity>
  <Lines>12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1763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Trygg Oppvekst Hallingdal</dc:creator>
  <cp:keywords/>
  <dc:description/>
  <cp:lastModifiedBy>Siri Rueslåtten Nedremyr</cp:lastModifiedBy>
  <cp:revision>15</cp:revision>
  <cp:lastPrinted>2021-10-05T11:29:00Z</cp:lastPrinted>
  <dcterms:created xsi:type="dcterms:W3CDTF">2021-10-05T08:34:00Z</dcterms:created>
  <dcterms:modified xsi:type="dcterms:W3CDTF">2021-10-06T16:27:00Z</dcterms:modified>
  <cp:category/>
</cp:coreProperties>
</file>